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D" w:rsidRDefault="001F436D">
      <w:pPr>
        <w:rPr>
          <w:b/>
        </w:rPr>
      </w:pPr>
    </w:p>
    <w:p w:rsidR="001F436D" w:rsidRPr="000E4FBC" w:rsidRDefault="000E4FBC">
      <w:pPr>
        <w:rPr>
          <w:b/>
          <w:sz w:val="32"/>
          <w:szCs w:val="32"/>
        </w:rPr>
      </w:pPr>
      <w:r w:rsidRPr="000E4FBC">
        <w:rPr>
          <w:b/>
          <w:sz w:val="32"/>
          <w:szCs w:val="32"/>
        </w:rPr>
        <w:t xml:space="preserve">Duurzame Dinsdag </w:t>
      </w:r>
      <w:r w:rsidR="007E254A">
        <w:rPr>
          <w:b/>
          <w:sz w:val="32"/>
          <w:szCs w:val="32"/>
        </w:rPr>
        <w:t>onderscheidt Paul Polman met</w:t>
      </w:r>
      <w:r w:rsidRPr="000E4FBC">
        <w:rPr>
          <w:b/>
          <w:sz w:val="32"/>
          <w:szCs w:val="32"/>
        </w:rPr>
        <w:t xml:space="preserve"> Duurzaam Lintje</w:t>
      </w:r>
      <w:r>
        <w:rPr>
          <w:b/>
          <w:sz w:val="32"/>
          <w:szCs w:val="32"/>
        </w:rPr>
        <w:t xml:space="preserve"> </w:t>
      </w:r>
    </w:p>
    <w:p w:rsidR="000E4FBC" w:rsidRDefault="000E4FBC" w:rsidP="000E4FBC">
      <w:pPr>
        <w:pStyle w:val="Geenafstand"/>
        <w:rPr>
          <w:b/>
          <w:lang w:eastAsia="nl-NL"/>
        </w:rPr>
      </w:pPr>
      <w:r w:rsidRPr="000E4FBC">
        <w:rPr>
          <w:rFonts w:cs="Arial"/>
          <w:b/>
          <w:color w:val="333333"/>
        </w:rPr>
        <w:t>Op 1 september, Duurzame Dinsdag</w:t>
      </w:r>
      <w:r w:rsidR="007E254A">
        <w:rPr>
          <w:rFonts w:cs="Arial"/>
          <w:b/>
          <w:color w:val="333333"/>
        </w:rPr>
        <w:t xml:space="preserve">, </w:t>
      </w:r>
      <w:r w:rsidRPr="000E4FBC">
        <w:rPr>
          <w:rFonts w:cs="Arial"/>
          <w:b/>
          <w:color w:val="333333"/>
        </w:rPr>
        <w:t xml:space="preserve">ontvangt Paul Polman, CEO van Unilever </w:t>
      </w:r>
      <w:r w:rsidR="007E254A">
        <w:rPr>
          <w:rFonts w:cs="Arial"/>
          <w:b/>
          <w:color w:val="333333"/>
        </w:rPr>
        <w:t>uit handen van juryvoorzitter Maurits Groen een</w:t>
      </w:r>
      <w:r w:rsidRPr="000E4FBC">
        <w:rPr>
          <w:rFonts w:cs="Arial"/>
          <w:b/>
          <w:color w:val="333333"/>
        </w:rPr>
        <w:t xml:space="preserve"> Duurza</w:t>
      </w:r>
      <w:r w:rsidR="007E254A">
        <w:rPr>
          <w:rFonts w:cs="Arial"/>
          <w:b/>
          <w:color w:val="333333"/>
        </w:rPr>
        <w:t>a</w:t>
      </w:r>
      <w:r w:rsidRPr="000E4FBC">
        <w:rPr>
          <w:rFonts w:cs="Arial"/>
          <w:b/>
          <w:color w:val="333333"/>
        </w:rPr>
        <w:t>m Lintje voor zijn jare</w:t>
      </w:r>
      <w:r w:rsidR="007E254A">
        <w:rPr>
          <w:rFonts w:cs="Arial"/>
          <w:b/>
          <w:color w:val="333333"/>
        </w:rPr>
        <w:t>nlange inzet op het gebied van d</w:t>
      </w:r>
      <w:r w:rsidRPr="000E4FBC">
        <w:rPr>
          <w:rFonts w:cs="Arial"/>
          <w:b/>
          <w:color w:val="333333"/>
        </w:rPr>
        <w:t xml:space="preserve">uurzaamheid. Onder </w:t>
      </w:r>
      <w:r w:rsidR="006A0910">
        <w:rPr>
          <w:rFonts w:cs="Arial"/>
          <w:b/>
          <w:color w:val="333333"/>
        </w:rPr>
        <w:t>Polmans</w:t>
      </w:r>
      <w:r w:rsidRPr="000E4FBC">
        <w:rPr>
          <w:rFonts w:cs="Arial"/>
          <w:b/>
          <w:color w:val="333333"/>
        </w:rPr>
        <w:t xml:space="preserve"> leiding </w:t>
      </w:r>
      <w:r w:rsidR="007E254A">
        <w:rPr>
          <w:rFonts w:cs="Arial"/>
          <w:b/>
          <w:color w:val="333333"/>
        </w:rPr>
        <w:t>introduceerde</w:t>
      </w:r>
      <w:r w:rsidRPr="000E4FBC">
        <w:rPr>
          <w:rFonts w:cs="Arial"/>
          <w:b/>
          <w:color w:val="333333"/>
        </w:rPr>
        <w:t xml:space="preserve"> Unilever het </w:t>
      </w:r>
      <w:r w:rsidR="00E343E9">
        <w:rPr>
          <w:rFonts w:cs="Arial"/>
          <w:b/>
          <w:color w:val="333333"/>
        </w:rPr>
        <w:t xml:space="preserve">Unilever </w:t>
      </w:r>
      <w:proofErr w:type="spellStart"/>
      <w:r w:rsidRPr="000E4FBC">
        <w:rPr>
          <w:rFonts w:cs="Arial"/>
          <w:b/>
          <w:color w:val="333333"/>
        </w:rPr>
        <w:t>Sustainable</w:t>
      </w:r>
      <w:proofErr w:type="spellEnd"/>
      <w:r w:rsidRPr="000E4FBC">
        <w:rPr>
          <w:rFonts w:cs="Arial"/>
          <w:b/>
          <w:color w:val="333333"/>
        </w:rPr>
        <w:t xml:space="preserve"> Living Plan</w:t>
      </w:r>
      <w:r w:rsidR="007E254A">
        <w:rPr>
          <w:rFonts w:cs="Arial"/>
          <w:b/>
          <w:color w:val="333333"/>
        </w:rPr>
        <w:t>,</w:t>
      </w:r>
      <w:r w:rsidRPr="000E4FBC">
        <w:rPr>
          <w:rFonts w:cs="Arial"/>
          <w:b/>
          <w:color w:val="333333"/>
        </w:rPr>
        <w:t xml:space="preserve"> </w:t>
      </w:r>
      <w:r w:rsidR="00681F8F">
        <w:rPr>
          <w:rFonts w:cs="Arial"/>
          <w:b/>
          <w:color w:val="333333"/>
        </w:rPr>
        <w:t xml:space="preserve">dat beoogt de omvang van het bedrijf te verdubbelen, de milieuvoetafdruk te verkleinen en tegelijkertijd haar positieve maatschappelijke impact te vergroten. </w:t>
      </w:r>
      <w:r w:rsidRPr="000E4FBC">
        <w:rPr>
          <w:rFonts w:cs="Arial"/>
          <w:b/>
          <w:color w:val="333333"/>
        </w:rPr>
        <w:t xml:space="preserve"> </w:t>
      </w:r>
      <w:r w:rsidR="007E254A">
        <w:rPr>
          <w:rFonts w:cs="Arial"/>
          <w:b/>
          <w:color w:val="333333"/>
        </w:rPr>
        <w:t xml:space="preserve">Doel voor 2020 is halvering van </w:t>
      </w:r>
      <w:r w:rsidR="00C73085">
        <w:rPr>
          <w:rFonts w:cs="Arial"/>
          <w:b/>
          <w:color w:val="333333"/>
        </w:rPr>
        <w:t>de</w:t>
      </w:r>
      <w:r w:rsidR="007E254A">
        <w:rPr>
          <w:rFonts w:cs="Arial"/>
          <w:b/>
          <w:color w:val="333333"/>
        </w:rPr>
        <w:t xml:space="preserve"> milieubelasting</w:t>
      </w:r>
      <w:r w:rsidR="00681F8F">
        <w:rPr>
          <w:rFonts w:cs="Arial"/>
          <w:b/>
          <w:color w:val="333333"/>
        </w:rPr>
        <w:t xml:space="preserve">, het verbeteren van de gezondheid en het welzijn van meer dan een miljard mensen en de levensstandaard van miljoenen verhogen. </w:t>
      </w:r>
      <w:r w:rsidRPr="000E4FBC">
        <w:rPr>
          <w:rFonts w:cs="Arial"/>
          <w:b/>
          <w:color w:val="333333"/>
        </w:rPr>
        <w:t xml:space="preserve"> </w:t>
      </w:r>
      <w:r w:rsidR="0091528C">
        <w:rPr>
          <w:rFonts w:cs="Arial"/>
          <w:b/>
          <w:color w:val="333333"/>
        </w:rPr>
        <w:t xml:space="preserve">De jury van Duurzame Dinsdag honoreert </w:t>
      </w:r>
      <w:r w:rsidR="00C73085">
        <w:rPr>
          <w:rFonts w:cs="Arial"/>
          <w:b/>
          <w:color w:val="333333"/>
        </w:rPr>
        <w:t xml:space="preserve">ook </w:t>
      </w:r>
      <w:r w:rsidRPr="000E4FBC">
        <w:rPr>
          <w:rFonts w:cs="Arial"/>
          <w:b/>
          <w:color w:val="333333"/>
        </w:rPr>
        <w:t>Polman</w:t>
      </w:r>
      <w:r w:rsidR="00C73085">
        <w:rPr>
          <w:rFonts w:cs="Arial"/>
          <w:b/>
          <w:color w:val="333333"/>
        </w:rPr>
        <w:t>s</w:t>
      </w:r>
      <w:r w:rsidRPr="000E4FBC">
        <w:rPr>
          <w:rFonts w:cs="Arial"/>
          <w:b/>
          <w:color w:val="333333"/>
        </w:rPr>
        <w:t xml:space="preserve"> inzet voor duurzaamheid </w:t>
      </w:r>
      <w:r w:rsidR="00C73085">
        <w:rPr>
          <w:rFonts w:cs="Arial"/>
          <w:b/>
          <w:color w:val="333333"/>
        </w:rPr>
        <w:t>in nevenfuncties bij o.a. het</w:t>
      </w:r>
      <w:r w:rsidRPr="000E4FBC">
        <w:rPr>
          <w:rFonts w:cs="Arial"/>
          <w:b/>
          <w:color w:val="333333"/>
        </w:rPr>
        <w:t xml:space="preserve"> </w:t>
      </w:r>
      <w:r w:rsidR="00C73085">
        <w:rPr>
          <w:b/>
          <w:lang w:eastAsia="nl-NL"/>
        </w:rPr>
        <w:t>International Business Council</w:t>
      </w:r>
      <w:r w:rsidRPr="000E4FBC">
        <w:rPr>
          <w:b/>
          <w:lang w:eastAsia="nl-NL"/>
        </w:rPr>
        <w:t xml:space="preserve"> van h</w:t>
      </w:r>
      <w:r w:rsidR="00C73085">
        <w:rPr>
          <w:b/>
          <w:lang w:eastAsia="nl-NL"/>
        </w:rPr>
        <w:t xml:space="preserve">et World Economic Forum en het </w:t>
      </w:r>
      <w:r w:rsidRPr="000E4FBC">
        <w:rPr>
          <w:b/>
          <w:lang w:eastAsia="nl-NL"/>
        </w:rPr>
        <w:t>World Business Coun</w:t>
      </w:r>
      <w:r w:rsidR="00C73085">
        <w:rPr>
          <w:b/>
          <w:lang w:eastAsia="nl-NL"/>
        </w:rPr>
        <w:t>cil for Sustainable Development</w:t>
      </w:r>
      <w:r w:rsidRPr="000E4FBC">
        <w:rPr>
          <w:b/>
          <w:lang w:eastAsia="nl-NL"/>
        </w:rPr>
        <w:t>.</w:t>
      </w:r>
    </w:p>
    <w:p w:rsidR="000E4FBC" w:rsidRDefault="000E4FBC" w:rsidP="000E4FBC">
      <w:pPr>
        <w:pStyle w:val="Geenafstand"/>
        <w:rPr>
          <w:b/>
          <w:lang w:eastAsia="nl-NL"/>
        </w:rPr>
      </w:pPr>
    </w:p>
    <w:p w:rsidR="0091528C" w:rsidRPr="0091528C" w:rsidRDefault="0091528C" w:rsidP="000E4FBC">
      <w:pPr>
        <w:pStyle w:val="Geenafstand"/>
        <w:rPr>
          <w:b/>
          <w:sz w:val="20"/>
          <w:szCs w:val="20"/>
          <w:lang w:eastAsia="nl-NL"/>
        </w:rPr>
      </w:pPr>
      <w:r w:rsidRPr="0091528C">
        <w:rPr>
          <w:b/>
          <w:sz w:val="20"/>
          <w:szCs w:val="20"/>
          <w:lang w:eastAsia="nl-NL"/>
        </w:rPr>
        <w:t>Duurzaam Lintje</w:t>
      </w:r>
    </w:p>
    <w:p w:rsidR="001F436D" w:rsidRPr="0091528C" w:rsidRDefault="00C73085" w:rsidP="001F436D">
      <w:pPr>
        <w:pStyle w:val="Geenafstand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Het Duurzame Lintje, </w:t>
      </w:r>
      <w:r w:rsidR="001F436D" w:rsidRPr="0091528C">
        <w:rPr>
          <w:rFonts w:cs="Arial"/>
          <w:color w:val="333333"/>
          <w:sz w:val="20"/>
          <w:szCs w:val="20"/>
        </w:rPr>
        <w:t xml:space="preserve">de enige </w:t>
      </w:r>
      <w:r>
        <w:rPr>
          <w:rFonts w:cs="Arial"/>
          <w:color w:val="333333"/>
          <w:sz w:val="20"/>
          <w:szCs w:val="20"/>
        </w:rPr>
        <w:t xml:space="preserve">Nederlandse </w:t>
      </w:r>
      <w:r w:rsidR="001F436D" w:rsidRPr="0091528C">
        <w:rPr>
          <w:rFonts w:cs="Arial"/>
          <w:color w:val="333333"/>
          <w:sz w:val="20"/>
          <w:szCs w:val="20"/>
        </w:rPr>
        <w:t>onderscheiding op het gebied van duurzaamheid</w:t>
      </w:r>
      <w:r>
        <w:rPr>
          <w:rFonts w:cs="Arial"/>
          <w:color w:val="333333"/>
          <w:sz w:val="20"/>
          <w:szCs w:val="20"/>
        </w:rPr>
        <w:t>, is in 2008 in het leven geroepen door Duurzame Dinsdag.</w:t>
      </w:r>
      <w:r w:rsidR="001F436D" w:rsidRPr="0091528C">
        <w:rPr>
          <w:rFonts w:cs="Arial"/>
          <w:color w:val="333333"/>
          <w:sz w:val="20"/>
          <w:szCs w:val="20"/>
        </w:rPr>
        <w:t xml:space="preserve"> Het is </w:t>
      </w:r>
      <w:r>
        <w:rPr>
          <w:rFonts w:cs="Arial"/>
          <w:color w:val="333333"/>
          <w:sz w:val="20"/>
          <w:szCs w:val="20"/>
        </w:rPr>
        <w:t>een</w:t>
      </w:r>
      <w:r w:rsidR="001F436D" w:rsidRPr="0091528C">
        <w:rPr>
          <w:rFonts w:cs="Arial"/>
          <w:color w:val="333333"/>
          <w:sz w:val="20"/>
          <w:szCs w:val="20"/>
        </w:rPr>
        <w:t xml:space="preserve"> eerbetoon aan individuen die zich op een bijzondere manier </w:t>
      </w:r>
      <w:r>
        <w:rPr>
          <w:rFonts w:cs="Arial"/>
          <w:color w:val="333333"/>
          <w:sz w:val="20"/>
          <w:szCs w:val="20"/>
        </w:rPr>
        <w:t>in</w:t>
      </w:r>
      <w:r w:rsidR="001F436D" w:rsidRPr="0091528C">
        <w:rPr>
          <w:rFonts w:cs="Arial"/>
          <w:color w:val="333333"/>
          <w:sz w:val="20"/>
          <w:szCs w:val="20"/>
        </w:rPr>
        <w:t>spannen</w:t>
      </w:r>
      <w:r>
        <w:rPr>
          <w:rFonts w:cs="Arial"/>
          <w:color w:val="333333"/>
          <w:sz w:val="20"/>
          <w:szCs w:val="20"/>
        </w:rPr>
        <w:t xml:space="preserve"> ten behoeve van de duurzaamheid.</w:t>
      </w:r>
      <w:r w:rsidR="0091528C" w:rsidRPr="0091528C">
        <w:rPr>
          <w:rFonts w:cs="Arial"/>
          <w:color w:val="333333"/>
          <w:sz w:val="20"/>
          <w:szCs w:val="20"/>
        </w:rPr>
        <w:t xml:space="preserve"> </w:t>
      </w:r>
    </w:p>
    <w:p w:rsidR="0091528C" w:rsidRPr="0091528C" w:rsidRDefault="0091528C" w:rsidP="001F436D">
      <w:pPr>
        <w:pStyle w:val="Geenafstand"/>
        <w:rPr>
          <w:rFonts w:cs="Arial"/>
          <w:color w:val="333333"/>
          <w:sz w:val="20"/>
          <w:szCs w:val="20"/>
        </w:rPr>
      </w:pPr>
    </w:p>
    <w:p w:rsidR="0091528C" w:rsidRPr="0091528C" w:rsidRDefault="0091528C" w:rsidP="001F436D">
      <w:pPr>
        <w:pStyle w:val="Geenafstand"/>
        <w:rPr>
          <w:b/>
          <w:sz w:val="20"/>
          <w:szCs w:val="20"/>
        </w:rPr>
      </w:pPr>
      <w:r w:rsidRPr="0091528C">
        <w:rPr>
          <w:rFonts w:cs="Arial"/>
          <w:b/>
          <w:color w:val="333333"/>
          <w:sz w:val="20"/>
          <w:szCs w:val="20"/>
        </w:rPr>
        <w:t>Paul Polman</w:t>
      </w:r>
    </w:p>
    <w:p w:rsidR="001F436D" w:rsidRPr="0091528C" w:rsidRDefault="001F436D" w:rsidP="0091528C">
      <w:pPr>
        <w:pStyle w:val="Geenafstand"/>
        <w:rPr>
          <w:sz w:val="20"/>
          <w:szCs w:val="20"/>
        </w:rPr>
      </w:pPr>
      <w:r w:rsidRPr="0091528C">
        <w:rPr>
          <w:sz w:val="20"/>
          <w:szCs w:val="20"/>
          <w:lang w:eastAsia="nl-NL"/>
        </w:rPr>
        <w:t xml:space="preserve">Polman studeerde in 1977 af in de bedrijfseconomie aan de Rijksuniversiteit Groningen en behaalde daarna een MBA aan de University of </w:t>
      </w:r>
      <w:proofErr w:type="spellStart"/>
      <w:r w:rsidRPr="0091528C">
        <w:rPr>
          <w:sz w:val="20"/>
          <w:szCs w:val="20"/>
          <w:lang w:eastAsia="nl-NL"/>
        </w:rPr>
        <w:t>Cincinna</w:t>
      </w:r>
      <w:r w:rsidR="007E254A" w:rsidRPr="00C73085">
        <w:rPr>
          <w:sz w:val="20"/>
          <w:szCs w:val="20"/>
          <w:lang w:eastAsia="nl-NL"/>
        </w:rPr>
        <w:t>t</w:t>
      </w:r>
      <w:r w:rsidRPr="00C73085">
        <w:rPr>
          <w:sz w:val="20"/>
          <w:szCs w:val="20"/>
          <w:lang w:eastAsia="nl-NL"/>
        </w:rPr>
        <w:t>ti</w:t>
      </w:r>
      <w:proofErr w:type="spellEnd"/>
      <w:r w:rsidR="00A67F6E">
        <w:rPr>
          <w:sz w:val="20"/>
          <w:szCs w:val="20"/>
          <w:lang w:eastAsia="nl-NL"/>
        </w:rPr>
        <w:t xml:space="preserve">. Hij begon zijn </w:t>
      </w:r>
      <w:proofErr w:type="spellStart"/>
      <w:r w:rsidR="00A67F6E">
        <w:rPr>
          <w:sz w:val="20"/>
          <w:szCs w:val="20"/>
          <w:lang w:eastAsia="nl-NL"/>
        </w:rPr>
        <w:t>carriere</w:t>
      </w:r>
      <w:proofErr w:type="spellEnd"/>
      <w:r w:rsidR="00A67F6E">
        <w:rPr>
          <w:sz w:val="20"/>
          <w:szCs w:val="20"/>
          <w:lang w:eastAsia="nl-NL"/>
        </w:rPr>
        <w:t xml:space="preserve"> bij </w:t>
      </w:r>
      <w:r w:rsidRPr="0091528C">
        <w:rPr>
          <w:sz w:val="20"/>
          <w:szCs w:val="20"/>
          <w:lang w:eastAsia="nl-NL"/>
        </w:rPr>
        <w:t>Procter &amp; Gamble</w:t>
      </w:r>
      <w:r w:rsidR="00C73085">
        <w:rPr>
          <w:sz w:val="20"/>
          <w:szCs w:val="20"/>
          <w:lang w:eastAsia="nl-NL"/>
        </w:rPr>
        <w:t>,</w:t>
      </w:r>
      <w:r w:rsidRPr="0091528C">
        <w:rPr>
          <w:sz w:val="20"/>
          <w:szCs w:val="20"/>
          <w:lang w:eastAsia="nl-NL"/>
        </w:rPr>
        <w:t xml:space="preserve"> laatste</w:t>
      </w:r>
      <w:r w:rsidR="00C73085">
        <w:rPr>
          <w:sz w:val="20"/>
          <w:szCs w:val="20"/>
          <w:lang w:eastAsia="nl-NL"/>
        </w:rPr>
        <w:t>lijk</w:t>
      </w:r>
      <w:r w:rsidRPr="0091528C">
        <w:rPr>
          <w:sz w:val="20"/>
          <w:szCs w:val="20"/>
          <w:lang w:eastAsia="nl-NL"/>
        </w:rPr>
        <w:t xml:space="preserve"> als 'Group President Europe'. In 2006 maakte hij de overstap naar het Zw</w:t>
      </w:r>
      <w:r w:rsidR="00C73085">
        <w:rPr>
          <w:sz w:val="20"/>
          <w:szCs w:val="20"/>
          <w:lang w:eastAsia="nl-NL"/>
        </w:rPr>
        <w:t xml:space="preserve">itserse Nestlé, waar hij Chief Financial </w:t>
      </w:r>
      <w:proofErr w:type="spellStart"/>
      <w:r w:rsidR="00C73085">
        <w:rPr>
          <w:sz w:val="20"/>
          <w:szCs w:val="20"/>
          <w:lang w:eastAsia="nl-NL"/>
        </w:rPr>
        <w:t>O</w:t>
      </w:r>
      <w:r w:rsidRPr="0091528C">
        <w:rPr>
          <w:sz w:val="20"/>
          <w:szCs w:val="20"/>
          <w:lang w:eastAsia="nl-NL"/>
        </w:rPr>
        <w:t>fficer</w:t>
      </w:r>
      <w:proofErr w:type="spellEnd"/>
      <w:r w:rsidRPr="0091528C">
        <w:rPr>
          <w:sz w:val="20"/>
          <w:szCs w:val="20"/>
          <w:lang w:eastAsia="nl-NL"/>
        </w:rPr>
        <w:t xml:space="preserve"> en '</w:t>
      </w:r>
      <w:proofErr w:type="spellStart"/>
      <w:r w:rsidRPr="0091528C">
        <w:rPr>
          <w:sz w:val="20"/>
          <w:szCs w:val="20"/>
          <w:lang w:eastAsia="nl-NL"/>
        </w:rPr>
        <w:t>Head</w:t>
      </w:r>
      <w:proofErr w:type="spellEnd"/>
      <w:r w:rsidRPr="0091528C">
        <w:rPr>
          <w:sz w:val="20"/>
          <w:szCs w:val="20"/>
          <w:lang w:eastAsia="nl-NL"/>
        </w:rPr>
        <w:t xml:space="preserve"> of the </w:t>
      </w:r>
      <w:proofErr w:type="spellStart"/>
      <w:r w:rsidRPr="0091528C">
        <w:rPr>
          <w:sz w:val="20"/>
          <w:szCs w:val="20"/>
          <w:lang w:eastAsia="nl-NL"/>
        </w:rPr>
        <w:t>Americas</w:t>
      </w:r>
      <w:proofErr w:type="spellEnd"/>
      <w:r w:rsidRPr="0091528C">
        <w:rPr>
          <w:sz w:val="20"/>
          <w:szCs w:val="20"/>
          <w:lang w:eastAsia="nl-NL"/>
        </w:rPr>
        <w:t xml:space="preserve">' werd. Polman </w:t>
      </w:r>
      <w:r w:rsidR="00C73085">
        <w:rPr>
          <w:sz w:val="20"/>
          <w:szCs w:val="20"/>
          <w:lang w:eastAsia="nl-NL"/>
        </w:rPr>
        <w:t>bezit enkele</w:t>
      </w:r>
      <w:r w:rsidRPr="0091528C">
        <w:rPr>
          <w:sz w:val="20"/>
          <w:szCs w:val="20"/>
          <w:lang w:eastAsia="nl-NL"/>
        </w:rPr>
        <w:t xml:space="preserve"> eredoctoraten</w:t>
      </w:r>
      <w:r w:rsidR="00C73085">
        <w:rPr>
          <w:sz w:val="20"/>
          <w:szCs w:val="20"/>
          <w:lang w:eastAsia="nl-NL"/>
        </w:rPr>
        <w:t>. Zo onderscheidde</w:t>
      </w:r>
      <w:r w:rsidRPr="0091528C">
        <w:rPr>
          <w:sz w:val="20"/>
          <w:szCs w:val="20"/>
          <w:lang w:eastAsia="nl-NL"/>
        </w:rPr>
        <w:t xml:space="preserve"> de Rijksuniversiteit Groningen </w:t>
      </w:r>
      <w:r w:rsidR="00A67F6E">
        <w:rPr>
          <w:sz w:val="20"/>
          <w:szCs w:val="20"/>
          <w:lang w:eastAsia="nl-NL"/>
        </w:rPr>
        <w:t xml:space="preserve">hem in 2014 wegens </w:t>
      </w:r>
      <w:r w:rsidRPr="0091528C">
        <w:rPr>
          <w:sz w:val="20"/>
          <w:szCs w:val="20"/>
          <w:lang w:eastAsia="nl-NL"/>
        </w:rPr>
        <w:t xml:space="preserve">zijn </w:t>
      </w:r>
      <w:r w:rsidR="00A67F6E">
        <w:rPr>
          <w:sz w:val="20"/>
          <w:szCs w:val="20"/>
          <w:lang w:eastAsia="nl-NL"/>
        </w:rPr>
        <w:t>"</w:t>
      </w:r>
      <w:r w:rsidRPr="0091528C">
        <w:rPr>
          <w:sz w:val="20"/>
          <w:szCs w:val="20"/>
          <w:lang w:eastAsia="nl-NL"/>
        </w:rPr>
        <w:t>uitzonderlijke drive om ondernemerschap en duurzame ontwikkeling succesvol te combineren</w:t>
      </w:r>
      <w:r w:rsidR="00A67F6E">
        <w:rPr>
          <w:sz w:val="20"/>
          <w:szCs w:val="20"/>
          <w:lang w:eastAsia="nl-NL"/>
        </w:rPr>
        <w:t>"</w:t>
      </w:r>
      <w:r w:rsidRPr="0091528C">
        <w:rPr>
          <w:sz w:val="20"/>
          <w:szCs w:val="20"/>
          <w:lang w:eastAsia="nl-NL"/>
        </w:rPr>
        <w:t>.</w:t>
      </w:r>
    </w:p>
    <w:p w:rsidR="0091528C" w:rsidRPr="0091528C" w:rsidRDefault="0091528C" w:rsidP="0091528C">
      <w:pPr>
        <w:pStyle w:val="Geenafstand"/>
        <w:rPr>
          <w:sz w:val="20"/>
          <w:szCs w:val="20"/>
        </w:rPr>
      </w:pPr>
    </w:p>
    <w:p w:rsidR="00C61F16" w:rsidRPr="00C61F16" w:rsidRDefault="00C61F16" w:rsidP="0091528C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Unilever</w:t>
      </w:r>
    </w:p>
    <w:p w:rsidR="001F436D" w:rsidRDefault="001F436D" w:rsidP="0091528C">
      <w:pPr>
        <w:pStyle w:val="Geenafstand"/>
        <w:rPr>
          <w:sz w:val="20"/>
          <w:szCs w:val="20"/>
        </w:rPr>
      </w:pPr>
      <w:r w:rsidRPr="0091528C">
        <w:rPr>
          <w:sz w:val="20"/>
          <w:szCs w:val="20"/>
        </w:rPr>
        <w:t xml:space="preserve">Unilever is de eerste multinational die met de Nederlandse overheid een strategisch partnerschap </w:t>
      </w:r>
      <w:r w:rsidR="00A67F6E">
        <w:rPr>
          <w:sz w:val="20"/>
          <w:szCs w:val="20"/>
        </w:rPr>
        <w:t xml:space="preserve">heeft gesloten </w:t>
      </w:r>
      <w:r w:rsidRPr="0091528C">
        <w:rPr>
          <w:sz w:val="20"/>
          <w:szCs w:val="20"/>
        </w:rPr>
        <w:t xml:space="preserve">waarin </w:t>
      </w:r>
      <w:r w:rsidR="00A67F6E">
        <w:rPr>
          <w:sz w:val="20"/>
          <w:szCs w:val="20"/>
        </w:rPr>
        <w:t>beide</w:t>
      </w:r>
      <w:r w:rsidRPr="0091528C">
        <w:rPr>
          <w:sz w:val="20"/>
          <w:szCs w:val="20"/>
        </w:rPr>
        <w:t xml:space="preserve"> partijen </w:t>
      </w:r>
      <w:r w:rsidR="00A67F6E">
        <w:rPr>
          <w:sz w:val="20"/>
          <w:szCs w:val="20"/>
        </w:rPr>
        <w:t xml:space="preserve">toezeggen zich gezamenlijk </w:t>
      </w:r>
      <w:r w:rsidRPr="0091528C">
        <w:rPr>
          <w:sz w:val="20"/>
          <w:szCs w:val="20"/>
        </w:rPr>
        <w:t>in</w:t>
      </w:r>
      <w:r w:rsidR="00A67F6E">
        <w:rPr>
          <w:sz w:val="20"/>
          <w:szCs w:val="20"/>
        </w:rPr>
        <w:t xml:space="preserve"> te </w:t>
      </w:r>
      <w:r w:rsidRPr="0091528C">
        <w:rPr>
          <w:sz w:val="20"/>
          <w:szCs w:val="20"/>
        </w:rPr>
        <w:t xml:space="preserve">zetten voor duurzaamheid. </w:t>
      </w:r>
      <w:r w:rsidR="00A67F6E">
        <w:rPr>
          <w:sz w:val="20"/>
          <w:szCs w:val="20"/>
        </w:rPr>
        <w:t xml:space="preserve">In dat kader heeft Polman </w:t>
      </w:r>
      <w:r w:rsidRPr="0091528C">
        <w:rPr>
          <w:sz w:val="20"/>
          <w:szCs w:val="20"/>
        </w:rPr>
        <w:t xml:space="preserve">met Minister </w:t>
      </w:r>
      <w:proofErr w:type="spellStart"/>
      <w:r w:rsidRPr="0091528C">
        <w:rPr>
          <w:sz w:val="20"/>
          <w:szCs w:val="20"/>
        </w:rPr>
        <w:t>Ploumen</w:t>
      </w:r>
      <w:proofErr w:type="spellEnd"/>
      <w:r w:rsidRPr="0091528C">
        <w:rPr>
          <w:sz w:val="20"/>
          <w:szCs w:val="20"/>
        </w:rPr>
        <w:t xml:space="preserve"> (Buitenlandse Handel en Ontwikkelingssamenwerking) afspraken gemaakt over duurzame productie van palmolie, aanpak van ontbossing, bevordering van productiviteit van kleine boeren en vrouwelijk ondernemerschap. </w:t>
      </w:r>
      <w:r w:rsidR="00A67F6E">
        <w:rPr>
          <w:sz w:val="20"/>
          <w:szCs w:val="20"/>
        </w:rPr>
        <w:t xml:space="preserve"> De overeenkomst met Unilever fungeert voor h</w:t>
      </w:r>
      <w:r w:rsidRPr="0091528C">
        <w:rPr>
          <w:sz w:val="20"/>
          <w:szCs w:val="20"/>
        </w:rPr>
        <w:t xml:space="preserve">et ministerie van Buitenlandse Zaken </w:t>
      </w:r>
      <w:r w:rsidR="00A67F6E">
        <w:rPr>
          <w:sz w:val="20"/>
          <w:szCs w:val="20"/>
        </w:rPr>
        <w:t>als inspiratie en blauwdruk</w:t>
      </w:r>
      <w:r w:rsidRPr="0091528C">
        <w:rPr>
          <w:sz w:val="20"/>
          <w:szCs w:val="20"/>
        </w:rPr>
        <w:t xml:space="preserve"> voor </w:t>
      </w:r>
      <w:r w:rsidR="00A67F6E">
        <w:rPr>
          <w:sz w:val="20"/>
          <w:szCs w:val="20"/>
        </w:rPr>
        <w:t xml:space="preserve">soortgelijke </w:t>
      </w:r>
      <w:r w:rsidRPr="0091528C">
        <w:rPr>
          <w:sz w:val="20"/>
          <w:szCs w:val="20"/>
        </w:rPr>
        <w:t>duurzame partnerschappen met andere ondernemingen.</w:t>
      </w:r>
    </w:p>
    <w:p w:rsidR="00C61F16" w:rsidRDefault="00C61F16" w:rsidP="0091528C">
      <w:pPr>
        <w:pStyle w:val="Geenafstand"/>
        <w:rPr>
          <w:sz w:val="20"/>
          <w:szCs w:val="20"/>
        </w:rPr>
      </w:pPr>
      <w:bookmarkStart w:id="0" w:name="_GoBack"/>
      <w:bookmarkEnd w:id="0"/>
    </w:p>
    <w:p w:rsidR="00C61F16" w:rsidRDefault="00C61F16" w:rsidP="0091528C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Noot voor redactie:</w:t>
      </w:r>
    </w:p>
    <w:p w:rsidR="00C73085" w:rsidRDefault="00C73085" w:rsidP="0091528C">
      <w:pPr>
        <w:pStyle w:val="Geenafstand"/>
        <w:rPr>
          <w:b/>
          <w:sz w:val="20"/>
          <w:szCs w:val="20"/>
        </w:rPr>
      </w:pPr>
      <w:r w:rsidRPr="0091528C">
        <w:rPr>
          <w:rFonts w:cs="Arial"/>
          <w:color w:val="333333"/>
          <w:sz w:val="20"/>
          <w:szCs w:val="20"/>
        </w:rPr>
        <w:t xml:space="preserve">Paul Polman ontvangt </w:t>
      </w:r>
      <w:r>
        <w:rPr>
          <w:rFonts w:cs="Arial"/>
          <w:color w:val="333333"/>
          <w:sz w:val="20"/>
          <w:szCs w:val="20"/>
        </w:rPr>
        <w:t>d</w:t>
      </w:r>
      <w:r w:rsidRPr="0091528C">
        <w:rPr>
          <w:rFonts w:cs="Arial"/>
          <w:color w:val="333333"/>
          <w:sz w:val="20"/>
          <w:szCs w:val="20"/>
        </w:rPr>
        <w:t xml:space="preserve">e onderscheiding op 1 september </w:t>
      </w:r>
      <w:r>
        <w:rPr>
          <w:rFonts w:cs="Arial"/>
          <w:color w:val="333333"/>
          <w:sz w:val="20"/>
          <w:szCs w:val="20"/>
        </w:rPr>
        <w:t>om 15.20 uur</w:t>
      </w:r>
      <w:r w:rsidRPr="0091528C">
        <w:rPr>
          <w:rFonts w:cs="Arial"/>
          <w:color w:val="333333"/>
          <w:sz w:val="20"/>
          <w:szCs w:val="20"/>
        </w:rPr>
        <w:t xml:space="preserve"> in de Oude Zaal van de Tweede Kamer.</w:t>
      </w:r>
    </w:p>
    <w:p w:rsidR="00962F08" w:rsidRDefault="00C61F16" w:rsidP="00C61F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Voor informatie: Corine Bok, </w:t>
      </w:r>
      <w:hyperlink r:id="rId7" w:history="1">
        <w:r w:rsidRPr="006101CA">
          <w:rPr>
            <w:rStyle w:val="Hyperlink"/>
            <w:sz w:val="20"/>
            <w:szCs w:val="20"/>
          </w:rPr>
          <w:t>c.bok@ivn.nl</w:t>
        </w:r>
      </w:hyperlink>
      <w:r>
        <w:rPr>
          <w:sz w:val="20"/>
          <w:szCs w:val="20"/>
        </w:rPr>
        <w:t>, 06-50899385.</w:t>
      </w:r>
    </w:p>
    <w:p w:rsidR="00C61F16" w:rsidRDefault="00C61F16" w:rsidP="00C61F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Bijlage: programma Duurzame Dinsdag</w:t>
      </w:r>
    </w:p>
    <w:p w:rsidR="00C61F16" w:rsidRDefault="00C61F16" w:rsidP="00C61F16">
      <w:pPr>
        <w:pStyle w:val="Geenafstand"/>
      </w:pPr>
      <w:r>
        <w:rPr>
          <w:sz w:val="20"/>
          <w:szCs w:val="20"/>
        </w:rPr>
        <w:t xml:space="preserve">Aanmelden via </w:t>
      </w:r>
      <w:hyperlink r:id="rId8" w:history="1">
        <w:r w:rsidRPr="00C61F16">
          <w:rPr>
            <w:color w:val="0000FF"/>
            <w:sz w:val="20"/>
            <w:szCs w:val="20"/>
            <w:u w:val="single"/>
          </w:rPr>
          <w:t>www.duurzamedinsdag.nl/aanwezigheid</w:t>
        </w:r>
      </w:hyperlink>
    </w:p>
    <w:p w:rsidR="00962F08" w:rsidRDefault="00962F08"/>
    <w:sectPr w:rsidR="00962F08" w:rsidSect="005F5345">
      <w:headerReference w:type="default" r:id="rId9"/>
      <w:footerReference w:type="default" r:id="rId10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57" w:rsidRDefault="00C45857" w:rsidP="00A97E9D">
      <w:pPr>
        <w:spacing w:after="0" w:line="240" w:lineRule="auto"/>
      </w:pPr>
      <w:r>
        <w:separator/>
      </w:r>
    </w:p>
  </w:endnote>
  <w:endnote w:type="continuationSeparator" w:id="0">
    <w:p w:rsidR="00C45857" w:rsidRDefault="00C45857" w:rsidP="00A9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85" w:rsidRDefault="00C73085">
    <w:pPr>
      <w:pStyle w:val="Voettekst"/>
    </w:pPr>
    <w:r>
      <w:rPr>
        <w:noProof/>
        <w:lang w:eastAsia="nl-NL"/>
      </w:rPr>
      <w:drawing>
        <wp:inline distT="0" distB="0" distL="0" distR="0">
          <wp:extent cx="5760720" cy="1363165"/>
          <wp:effectExtent l="0" t="0" r="0" b="0"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N DuDi 2015 sponsorbalk_v3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57" w:rsidRDefault="00C45857" w:rsidP="00A97E9D">
      <w:pPr>
        <w:spacing w:after="0" w:line="240" w:lineRule="auto"/>
      </w:pPr>
      <w:r>
        <w:separator/>
      </w:r>
    </w:p>
  </w:footnote>
  <w:footnote w:type="continuationSeparator" w:id="0">
    <w:p w:rsidR="00C45857" w:rsidRDefault="00C45857" w:rsidP="00A9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85" w:rsidRDefault="00C73085" w:rsidP="00C61F16">
    <w:r>
      <w:rPr>
        <w:noProof/>
        <w:lang w:eastAsia="nl-NL"/>
      </w:rPr>
      <w:drawing>
        <wp:inline distT="0" distB="0" distL="0" distR="0">
          <wp:extent cx="2145665" cy="347345"/>
          <wp:effectExtent l="0" t="0" r="698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C61F16">
      <w:rPr>
        <w:b/>
        <w:color w:val="A6A6A6" w:themeColor="background1" w:themeShade="A6"/>
        <w:sz w:val="28"/>
        <w:szCs w:val="28"/>
      </w:rPr>
      <w:t>PERSBERICHT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ggen, Fleur-van">
    <w15:presenceInfo w15:providerId="AD" w15:userId="S-1-5-21-1715567821-1659004503-839522115-5739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7E9D"/>
    <w:rsid w:val="00000585"/>
    <w:rsid w:val="000E4FBC"/>
    <w:rsid w:val="001F436D"/>
    <w:rsid w:val="003E3486"/>
    <w:rsid w:val="005F5345"/>
    <w:rsid w:val="00681B45"/>
    <w:rsid w:val="00681F8F"/>
    <w:rsid w:val="006A0910"/>
    <w:rsid w:val="00751FA5"/>
    <w:rsid w:val="007E254A"/>
    <w:rsid w:val="0091528C"/>
    <w:rsid w:val="00923275"/>
    <w:rsid w:val="00962F08"/>
    <w:rsid w:val="009D7CFF"/>
    <w:rsid w:val="00A67F6E"/>
    <w:rsid w:val="00A97E9D"/>
    <w:rsid w:val="00C45857"/>
    <w:rsid w:val="00C61F16"/>
    <w:rsid w:val="00C73085"/>
    <w:rsid w:val="00D87275"/>
    <w:rsid w:val="00D87844"/>
    <w:rsid w:val="00E343E9"/>
    <w:rsid w:val="00E60A6C"/>
    <w:rsid w:val="00E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F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7E9D"/>
  </w:style>
  <w:style w:type="paragraph" w:styleId="Voettekst">
    <w:name w:val="footer"/>
    <w:basedOn w:val="Standaard"/>
    <w:link w:val="VoettekstChar"/>
    <w:uiPriority w:val="99"/>
    <w:unhideWhenUsed/>
    <w:rsid w:val="00A9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7E9D"/>
  </w:style>
  <w:style w:type="paragraph" w:styleId="Ballontekst">
    <w:name w:val="Balloon Text"/>
    <w:basedOn w:val="Standaard"/>
    <w:link w:val="BallontekstChar"/>
    <w:uiPriority w:val="99"/>
    <w:semiHidden/>
    <w:unhideWhenUsed/>
    <w:rsid w:val="009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CF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F436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61F16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E34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0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64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51137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3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78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5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61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754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18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dinsdag.nl/aanwezigheid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.bok@iv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558B-D551-4619-8085-4C795BD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Nessen</dc:creator>
  <cp:lastModifiedBy>Beheerder</cp:lastModifiedBy>
  <cp:revision>2</cp:revision>
  <dcterms:created xsi:type="dcterms:W3CDTF">2015-08-26T08:53:00Z</dcterms:created>
  <dcterms:modified xsi:type="dcterms:W3CDTF">2015-08-26T08:53:00Z</dcterms:modified>
</cp:coreProperties>
</file>